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6" w:rsidRDefault="005A3BF6" w:rsidP="005A3BF6">
      <w:pPr>
        <w:jc w:val="center"/>
        <w:rPr>
          <w:b/>
        </w:rPr>
      </w:pPr>
      <w:r>
        <w:rPr>
          <w:b/>
        </w:rPr>
        <w:t>GPAC Agenda</w:t>
      </w:r>
    </w:p>
    <w:p w:rsidR="00466A6E" w:rsidRDefault="00137186" w:rsidP="005A3BF6">
      <w:pPr>
        <w:jc w:val="center"/>
        <w:rPr>
          <w:b/>
        </w:rPr>
      </w:pPr>
      <w:r>
        <w:rPr>
          <w:b/>
        </w:rPr>
        <w:t>Friday, April 4</w:t>
      </w:r>
      <w:r w:rsidR="00940B8C">
        <w:rPr>
          <w:b/>
        </w:rPr>
        <w:t>, 2012</w:t>
      </w:r>
    </w:p>
    <w:p w:rsidR="005A3BF6" w:rsidRDefault="005A3BF6" w:rsidP="00B04534">
      <w:pPr>
        <w:rPr>
          <w:b/>
        </w:rPr>
      </w:pPr>
    </w:p>
    <w:p w:rsidR="005A3BF6" w:rsidRDefault="005A3BF6" w:rsidP="00221480">
      <w:pPr>
        <w:pStyle w:val="ListParagraph"/>
        <w:ind w:left="1440"/>
      </w:pPr>
    </w:p>
    <w:p w:rsidR="00137186" w:rsidRDefault="00E846EF" w:rsidP="00137186">
      <w:pPr>
        <w:pStyle w:val="ListParagraph"/>
        <w:numPr>
          <w:ilvl w:val="0"/>
          <w:numId w:val="1"/>
        </w:numPr>
      </w:pPr>
      <w:r>
        <w:t>Announcements (7</w:t>
      </w:r>
      <w:r w:rsidR="00137186">
        <w:t>min)</w:t>
      </w:r>
    </w:p>
    <w:p w:rsidR="007C3887" w:rsidRDefault="007C3887" w:rsidP="007C3887">
      <w:pPr>
        <w:pStyle w:val="ListParagraph"/>
        <w:numPr>
          <w:ilvl w:val="1"/>
          <w:numId w:val="1"/>
        </w:numPr>
      </w:pPr>
      <w:r>
        <w:t xml:space="preserve">Happy </w:t>
      </w:r>
      <w:r w:rsidRPr="007C3887">
        <w:t>Cinco de Mayo</w:t>
      </w:r>
      <w:r>
        <w:t xml:space="preserve"> (fun fact: not </w:t>
      </w:r>
      <w:r w:rsidRPr="007C3887">
        <w:t>Mexico's Independence Da</w:t>
      </w:r>
      <w:r>
        <w:t>y)</w:t>
      </w:r>
    </w:p>
    <w:p w:rsidR="00137186" w:rsidRDefault="00137186" w:rsidP="00137186">
      <w:pPr>
        <w:pStyle w:val="ListParagraph"/>
        <w:numPr>
          <w:ilvl w:val="1"/>
          <w:numId w:val="1"/>
        </w:numPr>
      </w:pPr>
      <w:r>
        <w:t>Welcome to GPAC Yong Pan (GIVI)!</w:t>
      </w:r>
    </w:p>
    <w:p w:rsidR="007C3887" w:rsidRDefault="007C3887" w:rsidP="00137186">
      <w:pPr>
        <w:pStyle w:val="ListParagraph"/>
        <w:numPr>
          <w:ilvl w:val="1"/>
          <w:numId w:val="1"/>
        </w:numPr>
      </w:pPr>
      <w:r>
        <w:t>Kristine Keck, potential GPAC member from JJ Miranda’a lab</w:t>
      </w:r>
    </w:p>
    <w:p w:rsidR="00262011" w:rsidRDefault="00137186" w:rsidP="00137186">
      <w:pPr>
        <w:pStyle w:val="ListParagraph"/>
        <w:numPr>
          <w:ilvl w:val="1"/>
          <w:numId w:val="1"/>
        </w:numPr>
      </w:pPr>
      <w:r>
        <w:t>Nadia is stepping down from GPAC… Thank you</w:t>
      </w:r>
      <w:r w:rsidR="008E7CB0">
        <w:t xml:space="preserve"> for your dedication and hard work to make Gladstone the excellent training institution that it is. W</w:t>
      </w:r>
      <w:r>
        <w:t>e wish her the best and continued success!</w:t>
      </w:r>
    </w:p>
    <w:p w:rsidR="00137186" w:rsidRDefault="00262011" w:rsidP="00137186">
      <w:pPr>
        <w:pStyle w:val="ListParagraph"/>
        <w:numPr>
          <w:ilvl w:val="1"/>
          <w:numId w:val="1"/>
        </w:numPr>
      </w:pPr>
      <w:r>
        <w:t>Postdoctoral orientation recap</w:t>
      </w:r>
    </w:p>
    <w:p w:rsidR="00137186" w:rsidRDefault="00137186" w:rsidP="00137186">
      <w:pPr>
        <w:pStyle w:val="ListParagraph"/>
        <w:ind w:left="1440"/>
      </w:pPr>
    </w:p>
    <w:p w:rsidR="007C3887" w:rsidRDefault="007C3887" w:rsidP="00137186">
      <w:pPr>
        <w:pStyle w:val="ListParagraph"/>
        <w:numPr>
          <w:ilvl w:val="0"/>
          <w:numId w:val="1"/>
        </w:numPr>
      </w:pPr>
      <w:r>
        <w:t>Institute Wide Happy Hour</w:t>
      </w:r>
      <w:r w:rsidR="00E846EF">
        <w:t xml:space="preserve"> - May 11 - </w:t>
      </w:r>
      <w:bookmarkStart w:id="0" w:name="_GoBack"/>
      <w:bookmarkEnd w:id="0"/>
      <w:r w:rsidR="00E846EF">
        <w:t>next Friday (3min)</w:t>
      </w:r>
    </w:p>
    <w:p w:rsidR="007C3887" w:rsidRDefault="007C3887" w:rsidP="007C3887">
      <w:pPr>
        <w:pStyle w:val="ListParagraph"/>
        <w:numPr>
          <w:ilvl w:val="1"/>
          <w:numId w:val="1"/>
        </w:numPr>
      </w:pPr>
      <w:r>
        <w:t xml:space="preserve">Food has been ordered </w:t>
      </w:r>
    </w:p>
    <w:p w:rsidR="007C3887" w:rsidRDefault="00A80A1E" w:rsidP="007C3887">
      <w:pPr>
        <w:pStyle w:val="ListParagraph"/>
        <w:numPr>
          <w:ilvl w:val="1"/>
          <w:numId w:val="1"/>
        </w:numPr>
      </w:pPr>
      <w:r>
        <w:t>Announcements</w:t>
      </w:r>
    </w:p>
    <w:p w:rsidR="007C3887" w:rsidRDefault="007C3887" w:rsidP="007C3887">
      <w:pPr>
        <w:pStyle w:val="ListParagraph"/>
        <w:numPr>
          <w:ilvl w:val="1"/>
          <w:numId w:val="1"/>
        </w:numPr>
      </w:pPr>
      <w:r>
        <w:t>Set-up crew</w:t>
      </w:r>
    </w:p>
    <w:p w:rsidR="007C3887" w:rsidRDefault="007C3887" w:rsidP="007C3887">
      <w:pPr>
        <w:pStyle w:val="ListParagraph"/>
        <w:numPr>
          <w:ilvl w:val="1"/>
          <w:numId w:val="1"/>
        </w:numPr>
      </w:pPr>
      <w:r>
        <w:t xml:space="preserve">Clean-up crew                                                                                                                                                                                        </w:t>
      </w:r>
    </w:p>
    <w:p w:rsidR="007C3887" w:rsidRDefault="007C3887" w:rsidP="007C3887">
      <w:pPr>
        <w:pStyle w:val="ListParagraph"/>
        <w:ind w:left="1440"/>
      </w:pPr>
    </w:p>
    <w:p w:rsidR="00137186" w:rsidRDefault="00137186" w:rsidP="00137186">
      <w:pPr>
        <w:pStyle w:val="ListParagraph"/>
        <w:numPr>
          <w:ilvl w:val="0"/>
          <w:numId w:val="1"/>
        </w:numPr>
      </w:pPr>
      <w:r>
        <w:t>Revisit Taskforces (see attached</w:t>
      </w:r>
      <w:r w:rsidR="00152CA6">
        <w:t xml:space="preserve"> for goals set by each taskforce from our meeting with Dr. Sandy Williams</w:t>
      </w:r>
      <w:r>
        <w:t>) (15min)</w:t>
      </w:r>
    </w:p>
    <w:p w:rsidR="00262011" w:rsidRDefault="00262011" w:rsidP="00137186">
      <w:pPr>
        <w:pStyle w:val="ListParagraph"/>
        <w:numPr>
          <w:ilvl w:val="1"/>
          <w:numId w:val="1"/>
        </w:numPr>
      </w:pPr>
      <w:r>
        <w:t>Career and Training Development; Mentoring; Communications; Salary &amp; Benefits</w:t>
      </w:r>
    </w:p>
    <w:p w:rsidR="00137186" w:rsidRDefault="00137186" w:rsidP="00137186">
      <w:pPr>
        <w:pStyle w:val="ListParagraph"/>
        <w:numPr>
          <w:ilvl w:val="1"/>
          <w:numId w:val="1"/>
        </w:numPr>
      </w:pPr>
      <w:r>
        <w:t>New assignments</w:t>
      </w:r>
    </w:p>
    <w:p w:rsidR="0074792F" w:rsidRDefault="00137186" w:rsidP="00137186">
      <w:pPr>
        <w:pStyle w:val="ListParagraph"/>
        <w:numPr>
          <w:ilvl w:val="1"/>
          <w:numId w:val="1"/>
        </w:numPr>
      </w:pPr>
      <w:r>
        <w:t>Assign leads</w:t>
      </w:r>
    </w:p>
    <w:p w:rsidR="008534E5" w:rsidRDefault="0074792F" w:rsidP="00137186">
      <w:pPr>
        <w:pStyle w:val="ListParagraph"/>
        <w:numPr>
          <w:ilvl w:val="1"/>
          <w:numId w:val="1"/>
        </w:numPr>
      </w:pPr>
      <w:r>
        <w:t xml:space="preserve">PIEP – career/training devel?; Mentor survey </w:t>
      </w:r>
      <w:r w:rsidR="00262011">
        <w:t xml:space="preserve">revision (meeting with directors, psychologist in place, target </w:t>
      </w:r>
      <w:r w:rsidR="007C3887">
        <w:t>September</w:t>
      </w:r>
      <w:r w:rsidR="00262011">
        <w:t xml:space="preserve"> 2012)</w:t>
      </w:r>
    </w:p>
    <w:p w:rsidR="005D43FF" w:rsidRDefault="005D43FF" w:rsidP="008534E5"/>
    <w:p w:rsidR="00221480" w:rsidRDefault="00AB0EBF" w:rsidP="00221480">
      <w:pPr>
        <w:pStyle w:val="ListParagraph"/>
        <w:numPr>
          <w:ilvl w:val="0"/>
          <w:numId w:val="1"/>
        </w:numPr>
      </w:pPr>
      <w:r>
        <w:t>Co-host Industry/Career Panel</w:t>
      </w:r>
      <w:r w:rsidR="005D43FF">
        <w:t xml:space="preserve"> </w:t>
      </w:r>
      <w:r>
        <w:t>with UCSF Business Club</w:t>
      </w:r>
      <w:r w:rsidR="008D3EC7">
        <w:t xml:space="preserve"> </w:t>
      </w:r>
      <w:r w:rsidR="00940B8C">
        <w:t>(5</w:t>
      </w:r>
      <w:r w:rsidR="005D43FF">
        <w:t>min)</w:t>
      </w:r>
    </w:p>
    <w:p w:rsidR="00221480" w:rsidRDefault="00940B8C" w:rsidP="00221480">
      <w:pPr>
        <w:pStyle w:val="ListParagraph"/>
        <w:numPr>
          <w:ilvl w:val="1"/>
          <w:numId w:val="1"/>
        </w:numPr>
      </w:pPr>
      <w:r>
        <w:t>Wednesday, May 16 4-5 (panel, Q&amp;A) 5-6 (Wine &amp; Cheese)</w:t>
      </w:r>
    </w:p>
    <w:p w:rsidR="007C3887" w:rsidRDefault="007C3887" w:rsidP="007C3887">
      <w:pPr>
        <w:pStyle w:val="ListParagraph"/>
        <w:numPr>
          <w:ilvl w:val="2"/>
          <w:numId w:val="1"/>
        </w:numPr>
      </w:pPr>
      <w:r>
        <w:t>Food has been ordered</w:t>
      </w:r>
    </w:p>
    <w:p w:rsidR="00137186" w:rsidRDefault="00940B8C" w:rsidP="00221480">
      <w:pPr>
        <w:pStyle w:val="ListParagraph"/>
        <w:numPr>
          <w:ilvl w:val="1"/>
          <w:numId w:val="1"/>
        </w:numPr>
      </w:pPr>
      <w:r>
        <w:t>Confirmed Panelists: Leslie Wai</w:t>
      </w:r>
      <w:r w:rsidR="00AF7752">
        <w:t xml:space="preserve">te, Nathan Gunn, Michael Penn, and </w:t>
      </w:r>
      <w:r>
        <w:t>Christian Callebaut</w:t>
      </w:r>
    </w:p>
    <w:p w:rsidR="00137186" w:rsidRDefault="00137186" w:rsidP="00221480">
      <w:pPr>
        <w:pStyle w:val="ListParagraph"/>
        <w:numPr>
          <w:ilvl w:val="1"/>
          <w:numId w:val="1"/>
        </w:numPr>
      </w:pPr>
      <w:r>
        <w:t>Set up crew</w:t>
      </w:r>
    </w:p>
    <w:p w:rsidR="0074792F" w:rsidRDefault="00137186" w:rsidP="00221480">
      <w:pPr>
        <w:pStyle w:val="ListParagraph"/>
        <w:numPr>
          <w:ilvl w:val="1"/>
          <w:numId w:val="1"/>
        </w:numPr>
      </w:pPr>
      <w:r>
        <w:t>Clean up crew</w:t>
      </w:r>
      <w:r w:rsidR="007C3887">
        <w:t xml:space="preserve"> </w:t>
      </w:r>
      <w:r w:rsidR="00152CA6">
        <w:t xml:space="preserve">                                                                                                                                                                                       </w:t>
      </w:r>
    </w:p>
    <w:p w:rsidR="00940B8C" w:rsidRPr="00951EA8" w:rsidRDefault="0074792F" w:rsidP="00221480">
      <w:pPr>
        <w:pStyle w:val="ListParagraph"/>
        <w:numPr>
          <w:ilvl w:val="1"/>
          <w:numId w:val="1"/>
        </w:numPr>
      </w:pPr>
      <w:r w:rsidRPr="00951EA8">
        <w:t>Help with posting flyers</w:t>
      </w:r>
      <w:r w:rsidR="00951EA8" w:rsidRPr="00951EA8">
        <w:t>: Gladstone, Rock Hall, CVRI</w:t>
      </w:r>
    </w:p>
    <w:p w:rsidR="00E1457E" w:rsidRDefault="00E1457E" w:rsidP="00E1457E"/>
    <w:p w:rsidR="00B04534" w:rsidRDefault="00B04534" w:rsidP="00940B8C">
      <w:pPr>
        <w:pStyle w:val="ListParagraph"/>
        <w:numPr>
          <w:ilvl w:val="0"/>
          <w:numId w:val="1"/>
        </w:numPr>
      </w:pPr>
      <w:r>
        <w:t xml:space="preserve">Mentor survey </w:t>
      </w:r>
      <w:r w:rsidR="00A80A1E">
        <w:t>Revisions (15</w:t>
      </w:r>
      <w:r w:rsidR="008E7CB0">
        <w:t>min)</w:t>
      </w:r>
    </w:p>
    <w:p w:rsidR="00940B8C" w:rsidRDefault="00940B8C" w:rsidP="00B04534">
      <w:pPr>
        <w:pStyle w:val="ListParagraph"/>
      </w:pPr>
    </w:p>
    <w:p w:rsidR="00B04534" w:rsidRDefault="00951EA8" w:rsidP="00B04534">
      <w:pPr>
        <w:pStyle w:val="ListParagraph"/>
        <w:numPr>
          <w:ilvl w:val="0"/>
          <w:numId w:val="1"/>
        </w:numPr>
      </w:pPr>
      <w:r>
        <w:t>JC Recommendations</w:t>
      </w:r>
      <w:r w:rsidR="00E1457E">
        <w:t xml:space="preserve"> (15min)</w:t>
      </w:r>
    </w:p>
    <w:p w:rsidR="00B04534" w:rsidRDefault="00B04534" w:rsidP="00B04534">
      <w:pPr>
        <w:pStyle w:val="ListParagraph"/>
        <w:numPr>
          <w:ilvl w:val="1"/>
          <w:numId w:val="1"/>
        </w:numPr>
      </w:pPr>
      <w:r>
        <w:t>Pros: successful year, good quality presentations, good experience for both speakers and audience</w:t>
      </w:r>
    </w:p>
    <w:p w:rsidR="00B04534" w:rsidRDefault="00B04534" w:rsidP="00B04534">
      <w:pPr>
        <w:pStyle w:val="ListParagraph"/>
        <w:numPr>
          <w:ilvl w:val="1"/>
          <w:numId w:val="1"/>
        </w:numPr>
      </w:pPr>
      <w:r>
        <w:t>Cons: scheduling, lack of commitment (presenters/PIs)</w:t>
      </w:r>
    </w:p>
    <w:p w:rsidR="00B04534" w:rsidRDefault="00B04534" w:rsidP="00B04534">
      <w:pPr>
        <w:pStyle w:val="ListParagraph"/>
        <w:numPr>
          <w:ilvl w:val="1"/>
          <w:numId w:val="1"/>
        </w:numPr>
      </w:pPr>
      <w:r>
        <w:t>Solutions:</w:t>
      </w:r>
    </w:p>
    <w:p w:rsidR="00B04534" w:rsidRDefault="00B04534" w:rsidP="00B04534">
      <w:pPr>
        <w:pStyle w:val="ListParagraph"/>
        <w:numPr>
          <w:ilvl w:val="2"/>
          <w:numId w:val="1"/>
        </w:numPr>
      </w:pPr>
      <w:r>
        <w:t>HH-JC</w:t>
      </w:r>
    </w:p>
    <w:p w:rsidR="00B04534" w:rsidRDefault="00B04534" w:rsidP="00B04534">
      <w:pPr>
        <w:pStyle w:val="ListParagraph"/>
        <w:numPr>
          <w:ilvl w:val="2"/>
          <w:numId w:val="1"/>
        </w:numPr>
      </w:pPr>
      <w:r>
        <w:t>Make JC mandatory as part of training</w:t>
      </w:r>
    </w:p>
    <w:p w:rsidR="00466A6E" w:rsidRPr="005A3BF6" w:rsidRDefault="00B04534" w:rsidP="00A80A1E">
      <w:pPr>
        <w:pStyle w:val="ListParagraph"/>
        <w:numPr>
          <w:ilvl w:val="2"/>
          <w:numId w:val="1"/>
        </w:numPr>
      </w:pPr>
      <w:r>
        <w:t>Include as requisite for travel award eligibility</w:t>
      </w:r>
    </w:p>
    <w:sectPr w:rsidR="00466A6E" w:rsidRPr="005A3BF6" w:rsidSect="00A80A1E">
      <w:pgSz w:w="12240" w:h="15840"/>
      <w:pgMar w:top="99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E93"/>
    <w:multiLevelType w:val="hybridMultilevel"/>
    <w:tmpl w:val="DEBA43D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F6"/>
    <w:rsid w:val="0010484B"/>
    <w:rsid w:val="00126785"/>
    <w:rsid w:val="00137186"/>
    <w:rsid w:val="00152CA6"/>
    <w:rsid w:val="001B63EA"/>
    <w:rsid w:val="001D41E5"/>
    <w:rsid w:val="00221480"/>
    <w:rsid w:val="00235814"/>
    <w:rsid w:val="00246000"/>
    <w:rsid w:val="00262011"/>
    <w:rsid w:val="003A7C11"/>
    <w:rsid w:val="003B74D8"/>
    <w:rsid w:val="004551FD"/>
    <w:rsid w:val="00461B60"/>
    <w:rsid w:val="00466A6E"/>
    <w:rsid w:val="005A3BF6"/>
    <w:rsid w:val="005D43FF"/>
    <w:rsid w:val="00740590"/>
    <w:rsid w:val="0074792F"/>
    <w:rsid w:val="007C3887"/>
    <w:rsid w:val="008449F3"/>
    <w:rsid w:val="008534E5"/>
    <w:rsid w:val="008D3EC7"/>
    <w:rsid w:val="008E7CB0"/>
    <w:rsid w:val="00940B8C"/>
    <w:rsid w:val="00951EA8"/>
    <w:rsid w:val="009A09ED"/>
    <w:rsid w:val="009C2C66"/>
    <w:rsid w:val="009C72EA"/>
    <w:rsid w:val="00A02A94"/>
    <w:rsid w:val="00A80A1E"/>
    <w:rsid w:val="00AB0EBF"/>
    <w:rsid w:val="00AD489A"/>
    <w:rsid w:val="00AE1D0A"/>
    <w:rsid w:val="00AF7752"/>
    <w:rsid w:val="00B04534"/>
    <w:rsid w:val="00B84359"/>
    <w:rsid w:val="00B852D7"/>
    <w:rsid w:val="00D05B61"/>
    <w:rsid w:val="00D4374F"/>
    <w:rsid w:val="00E1457E"/>
    <w:rsid w:val="00E84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9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D3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3EC7"/>
  </w:style>
  <w:style w:type="character" w:customStyle="1" w:styleId="CommentTextChar">
    <w:name w:val="Comment Text Char"/>
    <w:basedOn w:val="DefaultParagraphFont"/>
    <w:link w:val="CommentText"/>
    <w:rsid w:val="008D3EC7"/>
  </w:style>
  <w:style w:type="paragraph" w:styleId="CommentSubject">
    <w:name w:val="annotation subject"/>
    <w:basedOn w:val="CommentText"/>
    <w:next w:val="CommentText"/>
    <w:link w:val="CommentSubjectChar"/>
    <w:rsid w:val="008D3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D3E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9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D3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3EC7"/>
  </w:style>
  <w:style w:type="character" w:customStyle="1" w:styleId="CommentTextChar">
    <w:name w:val="Comment Text Char"/>
    <w:basedOn w:val="DefaultParagraphFont"/>
    <w:link w:val="CommentText"/>
    <w:rsid w:val="008D3EC7"/>
  </w:style>
  <w:style w:type="paragraph" w:styleId="CommentSubject">
    <w:name w:val="annotation subject"/>
    <w:basedOn w:val="CommentText"/>
    <w:next w:val="CommentText"/>
    <w:link w:val="CommentSubjectChar"/>
    <w:rsid w:val="008D3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D3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Kreitzer</dc:creator>
  <cp:lastModifiedBy>John LeViathan</cp:lastModifiedBy>
  <cp:revision>3</cp:revision>
  <dcterms:created xsi:type="dcterms:W3CDTF">2012-05-04T17:47:00Z</dcterms:created>
  <dcterms:modified xsi:type="dcterms:W3CDTF">2012-05-04T18:17:00Z</dcterms:modified>
</cp:coreProperties>
</file>