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534" w:rsidRPr="00DE6497" w:rsidRDefault="004E69EC" w:rsidP="0011521E">
      <w:pPr>
        <w:spacing w:line="240" w:lineRule="auto"/>
        <w:contextualSpacing/>
        <w:rPr>
          <w:b/>
        </w:rPr>
      </w:pPr>
      <w:r w:rsidRPr="00DE6497">
        <w:rPr>
          <w:b/>
        </w:rPr>
        <w:t>GPAC Meeting Minutes Dec_5_2013</w:t>
      </w:r>
    </w:p>
    <w:p w:rsidR="004E69EC" w:rsidRDefault="004E69EC" w:rsidP="0011521E">
      <w:pPr>
        <w:spacing w:line="240" w:lineRule="auto"/>
        <w:contextualSpacing/>
      </w:pPr>
    </w:p>
    <w:p w:rsidR="004E69EC" w:rsidRDefault="004E69EC" w:rsidP="0011521E">
      <w:pPr>
        <w:spacing w:line="240" w:lineRule="auto"/>
        <w:contextualSpacing/>
      </w:pPr>
      <w:r>
        <w:t>Welcome new members</w:t>
      </w:r>
    </w:p>
    <w:p w:rsidR="004E69EC" w:rsidRDefault="004E69EC" w:rsidP="0011521E">
      <w:pPr>
        <w:spacing w:line="240" w:lineRule="auto"/>
        <w:contextualSpacing/>
      </w:pPr>
      <w:r>
        <w:t>Career advancement award: update from John</w:t>
      </w:r>
    </w:p>
    <w:p w:rsidR="004E69EC" w:rsidRDefault="004E69EC" w:rsidP="0011521E">
      <w:pPr>
        <w:spacing w:line="240" w:lineRule="auto"/>
        <w:contextualSpacing/>
      </w:pPr>
      <w:r>
        <w:t xml:space="preserve">This year there will be 6 awardees. Names have been decided. Yong confirmed that we will get 5 </w:t>
      </w:r>
      <w:proofErr w:type="spellStart"/>
      <w:r>
        <w:t>mins</w:t>
      </w:r>
      <w:proofErr w:type="spellEnd"/>
      <w:r>
        <w:t xml:space="preserve"> at </w:t>
      </w:r>
      <w:r w:rsidR="00DE6497">
        <w:t xml:space="preserve">2014 </w:t>
      </w:r>
      <w:r>
        <w:t xml:space="preserve">Gladstone </w:t>
      </w:r>
      <w:r w:rsidR="00DE6497">
        <w:t>retreat to announce the award</w:t>
      </w:r>
      <w:r>
        <w:t>.</w:t>
      </w:r>
    </w:p>
    <w:p w:rsidR="004E69EC" w:rsidRDefault="004E69EC" w:rsidP="0011521E">
      <w:pPr>
        <w:spacing w:line="240" w:lineRule="auto"/>
        <w:contextualSpacing/>
      </w:pPr>
      <w:r>
        <w:t>Mingle event for GPAC:</w:t>
      </w:r>
    </w:p>
    <w:p w:rsidR="004E69EC" w:rsidRDefault="004E69EC" w:rsidP="0011521E">
      <w:pPr>
        <w:spacing w:line="240" w:lineRule="auto"/>
        <w:contextualSpacing/>
      </w:pPr>
      <w:r>
        <w:t>Doodle poll for date and activity</w:t>
      </w:r>
    </w:p>
    <w:p w:rsidR="004E69EC" w:rsidRDefault="004E69EC" w:rsidP="0011521E">
      <w:pPr>
        <w:spacing w:line="240" w:lineRule="auto"/>
        <w:contextualSpacing/>
      </w:pPr>
    </w:p>
    <w:p w:rsidR="004E69EC" w:rsidRDefault="004E69EC" w:rsidP="0011521E">
      <w:pPr>
        <w:spacing w:line="240" w:lineRule="auto"/>
        <w:contextualSpacing/>
      </w:pPr>
      <w:r>
        <w:t>Overview of 2013 and Plans of 2014:</w:t>
      </w:r>
    </w:p>
    <w:p w:rsidR="004E69EC" w:rsidRDefault="004E69EC" w:rsidP="0011521E">
      <w:pPr>
        <w:spacing w:line="240" w:lineRule="auto"/>
        <w:contextualSpacing/>
      </w:pPr>
      <w:r>
        <w:t>Mentoring:</w:t>
      </w:r>
    </w:p>
    <w:p w:rsidR="004E69EC" w:rsidRDefault="004E69EC" w:rsidP="0011521E">
      <w:pPr>
        <w:spacing w:line="240" w:lineRule="auto"/>
        <w:contextualSpacing/>
      </w:pPr>
      <w:r>
        <w:t>First round of PI and postdoc mentoring workshop has finished successfully. A bullet with guidelines and tools for dealing with specific issues is suggested to give to new postdocs and put on postdoc website (or mentoring website).</w:t>
      </w:r>
    </w:p>
    <w:p w:rsidR="004E69EC" w:rsidRDefault="004E69EC" w:rsidP="0011521E">
      <w:pPr>
        <w:spacing w:line="240" w:lineRule="auto"/>
        <w:contextualSpacing/>
      </w:pPr>
      <w:r>
        <w:t>Salary and Benefits:</w:t>
      </w:r>
    </w:p>
    <w:p w:rsidR="004E69EC" w:rsidRDefault="004E69EC" w:rsidP="0011521E">
      <w:pPr>
        <w:spacing w:line="240" w:lineRule="auto"/>
        <w:contextualSpacing/>
      </w:pPr>
      <w:r>
        <w:t>Two year phase: first year-propose; second year-implement.</w:t>
      </w:r>
    </w:p>
    <w:p w:rsidR="004E69EC" w:rsidRDefault="004E69EC" w:rsidP="0011521E">
      <w:pPr>
        <w:spacing w:line="240" w:lineRule="auto"/>
        <w:contextualSpacing/>
      </w:pPr>
      <w:r>
        <w:t>2013 is the end of the second year. The main goal which is to raise postdoc salary has been achieved.</w:t>
      </w:r>
    </w:p>
    <w:p w:rsidR="001B2AAE" w:rsidRDefault="004E69EC" w:rsidP="0011521E">
      <w:pPr>
        <w:spacing w:line="240" w:lineRule="auto"/>
        <w:contextualSpacing/>
      </w:pPr>
      <w:r>
        <w:t>2014 will work on benefits</w:t>
      </w:r>
      <w:r w:rsidR="001B2AAE">
        <w:t>. Four projects: 1, subsidize commute checks; 2, career advancement and promotion; 3, allow postdocs who receive prestigious fellowships to get a salary raise and allow more flexibility of using the funded money; 4, childcare</w:t>
      </w:r>
    </w:p>
    <w:p w:rsidR="004E69EC" w:rsidRDefault="001B2AAE" w:rsidP="0011521E">
      <w:pPr>
        <w:spacing w:line="240" w:lineRule="auto"/>
        <w:contextualSpacing/>
      </w:pPr>
      <w:r>
        <w:t xml:space="preserve">Joint PI-Postdoc taskforce will further discuss the above four projects. Participating PIs have been decided. Postdocs and GPAC members are encouraged to </w:t>
      </w:r>
      <w:r w:rsidR="00A67EDB">
        <w:t>join. A comprehensive summary reviewing postdoc salary and benefit needs to be provided for taskforce meeting.</w:t>
      </w:r>
      <w:r>
        <w:t xml:space="preserve">  </w:t>
      </w:r>
    </w:p>
    <w:p w:rsidR="004E69EC" w:rsidRDefault="00A67EDB" w:rsidP="0011521E">
      <w:pPr>
        <w:spacing w:line="240" w:lineRule="auto"/>
        <w:contextualSpacing/>
      </w:pPr>
      <w:r>
        <w:t xml:space="preserve">Yong and </w:t>
      </w:r>
      <w:proofErr w:type="spellStart"/>
      <w:r>
        <w:t>Renu</w:t>
      </w:r>
      <w:proofErr w:type="spellEnd"/>
      <w:r>
        <w:t xml:space="preserve"> have volunteered to join the taskforce.</w:t>
      </w:r>
    </w:p>
    <w:p w:rsidR="004E69EC" w:rsidRDefault="004E69EC" w:rsidP="0011521E">
      <w:pPr>
        <w:spacing w:line="240" w:lineRule="auto"/>
        <w:contextualSpacing/>
      </w:pPr>
    </w:p>
    <w:p w:rsidR="00A67EDB" w:rsidRDefault="00A67EDB" w:rsidP="0011521E">
      <w:pPr>
        <w:spacing w:line="240" w:lineRule="auto"/>
        <w:contextualSpacing/>
      </w:pPr>
      <w:r>
        <w:t xml:space="preserve">Career </w:t>
      </w:r>
      <w:proofErr w:type="spellStart"/>
      <w:r>
        <w:t>Dev</w:t>
      </w:r>
      <w:proofErr w:type="spellEnd"/>
      <w:r>
        <w:t xml:space="preserve"> and Training:</w:t>
      </w:r>
    </w:p>
    <w:p w:rsidR="00A67EDB" w:rsidRDefault="00A67EDB" w:rsidP="0011521E">
      <w:pPr>
        <w:spacing w:line="240" w:lineRule="auto"/>
        <w:contextualSpacing/>
      </w:pPr>
      <w:r>
        <w:t>Several lunch seminars, career panels, site visits. All have been successful.</w:t>
      </w:r>
    </w:p>
    <w:p w:rsidR="00A67EDB" w:rsidRDefault="00A67EDB" w:rsidP="0011521E">
      <w:pPr>
        <w:spacing w:line="240" w:lineRule="auto"/>
        <w:contextualSpacing/>
      </w:pPr>
      <w:r>
        <w:t xml:space="preserve">Another industry workshop </w:t>
      </w:r>
      <w:r w:rsidR="00DE6497">
        <w:t xml:space="preserve">series </w:t>
      </w:r>
      <w:r>
        <w:t>needs to be planned, one year or two year interval?</w:t>
      </w:r>
    </w:p>
    <w:p w:rsidR="00A67EDB" w:rsidRDefault="00A67EDB" w:rsidP="0011521E">
      <w:pPr>
        <w:spacing w:line="240" w:lineRule="auto"/>
        <w:contextualSpacing/>
      </w:pPr>
      <w:r>
        <w:t xml:space="preserve">Four new site visits and more lunch seminars/career panels are planned for the next year. </w:t>
      </w:r>
    </w:p>
    <w:p w:rsidR="00A67EDB" w:rsidRDefault="00A67EDB" w:rsidP="0011521E">
      <w:pPr>
        <w:spacing w:line="240" w:lineRule="auto"/>
        <w:contextualSpacing/>
      </w:pPr>
    </w:p>
    <w:p w:rsidR="00A67EDB" w:rsidRDefault="00A67EDB" w:rsidP="0011521E">
      <w:pPr>
        <w:spacing w:line="240" w:lineRule="auto"/>
        <w:contextualSpacing/>
      </w:pPr>
      <w:r>
        <w:t>Communications:</w:t>
      </w:r>
    </w:p>
    <w:p w:rsidR="00A67EDB" w:rsidRDefault="00A67EDB" w:rsidP="0011521E">
      <w:pPr>
        <w:spacing w:line="240" w:lineRule="auto"/>
        <w:contextualSpacing/>
      </w:pPr>
      <w:r>
        <w:t>Postdoc website ongoing</w:t>
      </w:r>
    </w:p>
    <w:p w:rsidR="00A67EDB" w:rsidRDefault="00A67EDB" w:rsidP="0011521E">
      <w:pPr>
        <w:spacing w:line="240" w:lineRule="auto"/>
        <w:contextualSpacing/>
      </w:pPr>
      <w:r>
        <w:t>Postdoc lunch slides</w:t>
      </w:r>
    </w:p>
    <w:p w:rsidR="00A67EDB" w:rsidRDefault="00A67EDB" w:rsidP="0011521E">
      <w:pPr>
        <w:spacing w:line="240" w:lineRule="auto"/>
        <w:contextualSpacing/>
      </w:pPr>
      <w:r>
        <w:t>Social media update by Faith</w:t>
      </w:r>
    </w:p>
    <w:p w:rsidR="00A67EDB" w:rsidRDefault="00A67EDB" w:rsidP="0011521E">
      <w:pPr>
        <w:spacing w:line="240" w:lineRule="auto"/>
        <w:contextualSpacing/>
      </w:pPr>
      <w:r>
        <w:t>Implement IDP introduction in postdoc orientation</w:t>
      </w:r>
    </w:p>
    <w:p w:rsidR="00A67EDB" w:rsidRDefault="00A67EDB" w:rsidP="0011521E">
      <w:pPr>
        <w:spacing w:line="240" w:lineRule="auto"/>
        <w:contextualSpacing/>
      </w:pPr>
      <w:r>
        <w:t>Recruit GICD people to join GPAC-Now we have them!</w:t>
      </w:r>
      <w:r>
        <w:br/>
        <w:t>Fun activities on going</w:t>
      </w:r>
    </w:p>
    <w:p w:rsidR="00A67EDB" w:rsidRDefault="009E35CD" w:rsidP="0011521E">
      <w:pPr>
        <w:spacing w:line="240" w:lineRule="auto"/>
        <w:contextualSpacing/>
      </w:pPr>
      <w:r>
        <w:t>Join UCSF weekly happy hour?</w:t>
      </w:r>
    </w:p>
    <w:p w:rsidR="009E35CD" w:rsidRDefault="009E35CD" w:rsidP="0011521E">
      <w:pPr>
        <w:spacing w:line="240" w:lineRule="auto"/>
        <w:contextualSpacing/>
      </w:pPr>
    </w:p>
    <w:p w:rsidR="009E35CD" w:rsidRDefault="009E35CD" w:rsidP="0011521E">
      <w:pPr>
        <w:spacing w:line="240" w:lineRule="auto"/>
        <w:contextualSpacing/>
      </w:pPr>
      <w:r>
        <w:t>Buddy system:</w:t>
      </w:r>
    </w:p>
    <w:p w:rsidR="009E35CD" w:rsidRDefault="009E35CD" w:rsidP="0011521E">
      <w:pPr>
        <w:spacing w:line="240" w:lineRule="auto"/>
        <w:contextualSpacing/>
      </w:pPr>
      <w:r>
        <w:t>Get a pool of volunteers</w:t>
      </w:r>
    </w:p>
    <w:p w:rsidR="009E35CD" w:rsidRDefault="00DE6497" w:rsidP="0011521E">
      <w:pPr>
        <w:spacing w:line="240" w:lineRule="auto"/>
        <w:contextualSpacing/>
      </w:pPr>
      <w:r>
        <w:t>Engage GPAC members to help answer</w:t>
      </w:r>
      <w:r w:rsidR="009E35CD">
        <w:t xml:space="preserve"> questions from new postdocs</w:t>
      </w:r>
    </w:p>
    <w:p w:rsidR="009E35CD" w:rsidRDefault="009E35CD" w:rsidP="0011521E">
      <w:pPr>
        <w:spacing w:line="240" w:lineRule="auto"/>
        <w:contextualSpacing/>
      </w:pPr>
      <w:r>
        <w:t>Coffee/lunch with new postdocs</w:t>
      </w:r>
    </w:p>
    <w:p w:rsidR="009E35CD" w:rsidRDefault="009E35CD" w:rsidP="0011521E">
      <w:pPr>
        <w:spacing w:line="240" w:lineRule="auto"/>
        <w:contextualSpacing/>
      </w:pPr>
      <w:r>
        <w:t>Matt and Drew have volunteered</w:t>
      </w:r>
      <w:bookmarkStart w:id="0" w:name="_GoBack"/>
      <w:bookmarkEnd w:id="0"/>
    </w:p>
    <w:sectPr w:rsidR="009E3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EC"/>
    <w:rsid w:val="000D3ACF"/>
    <w:rsid w:val="00101782"/>
    <w:rsid w:val="0011521E"/>
    <w:rsid w:val="0016429A"/>
    <w:rsid w:val="001B2AAE"/>
    <w:rsid w:val="00295F20"/>
    <w:rsid w:val="002B5B61"/>
    <w:rsid w:val="002D0F53"/>
    <w:rsid w:val="002E184E"/>
    <w:rsid w:val="002E5B5A"/>
    <w:rsid w:val="00301FFB"/>
    <w:rsid w:val="003371A9"/>
    <w:rsid w:val="00365AA9"/>
    <w:rsid w:val="00383CF9"/>
    <w:rsid w:val="003914E1"/>
    <w:rsid w:val="003A7CE8"/>
    <w:rsid w:val="00405974"/>
    <w:rsid w:val="004779DF"/>
    <w:rsid w:val="004E69EC"/>
    <w:rsid w:val="0050448D"/>
    <w:rsid w:val="00521CF8"/>
    <w:rsid w:val="005A0B52"/>
    <w:rsid w:val="005C6291"/>
    <w:rsid w:val="00601624"/>
    <w:rsid w:val="006264C5"/>
    <w:rsid w:val="00646ADE"/>
    <w:rsid w:val="006C46BF"/>
    <w:rsid w:val="006F5644"/>
    <w:rsid w:val="00715F9C"/>
    <w:rsid w:val="007403D5"/>
    <w:rsid w:val="007554AB"/>
    <w:rsid w:val="007C787E"/>
    <w:rsid w:val="007D493D"/>
    <w:rsid w:val="00802E9F"/>
    <w:rsid w:val="0083562D"/>
    <w:rsid w:val="00860534"/>
    <w:rsid w:val="008B7D2B"/>
    <w:rsid w:val="008D4ACA"/>
    <w:rsid w:val="009C5F78"/>
    <w:rsid w:val="009E35CD"/>
    <w:rsid w:val="00A01C60"/>
    <w:rsid w:val="00A234A9"/>
    <w:rsid w:val="00A63B54"/>
    <w:rsid w:val="00A67EDB"/>
    <w:rsid w:val="00A71E8D"/>
    <w:rsid w:val="00A727EE"/>
    <w:rsid w:val="00A73C7D"/>
    <w:rsid w:val="00B001D0"/>
    <w:rsid w:val="00B00A52"/>
    <w:rsid w:val="00BC1C19"/>
    <w:rsid w:val="00BD1680"/>
    <w:rsid w:val="00C4476A"/>
    <w:rsid w:val="00C5586E"/>
    <w:rsid w:val="00C90809"/>
    <w:rsid w:val="00C966B4"/>
    <w:rsid w:val="00CB7605"/>
    <w:rsid w:val="00D0466B"/>
    <w:rsid w:val="00D34F2B"/>
    <w:rsid w:val="00DD6516"/>
    <w:rsid w:val="00DE6497"/>
    <w:rsid w:val="00DF0FF3"/>
    <w:rsid w:val="00E07FE2"/>
    <w:rsid w:val="00F51E83"/>
    <w:rsid w:val="00FC5F0A"/>
    <w:rsid w:val="00FE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AAB08-CFD8-4914-881E-923F456D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tundrawenwen</dc:creator>
  <cp:keywords/>
  <dc:description/>
  <cp:lastModifiedBy>tundrawenwen</cp:lastModifiedBy>
  <cp:revision>2</cp:revision>
  <dcterms:created xsi:type="dcterms:W3CDTF">2013-12-06T04:24:00Z</dcterms:created>
  <dcterms:modified xsi:type="dcterms:W3CDTF">2013-12-06T19:48:00Z</dcterms:modified>
</cp:coreProperties>
</file>