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BC4" w:rsidRDefault="002A3D32" w:rsidP="00DB6292">
      <w:pPr>
        <w:spacing w:line="240" w:lineRule="auto"/>
        <w:contextualSpacing/>
        <w:rPr>
          <w:b/>
        </w:rPr>
      </w:pPr>
      <w:r w:rsidRPr="00DB6292">
        <w:rPr>
          <w:b/>
        </w:rPr>
        <w:t>GPAC Meeting Minutes 2014Jan31</w:t>
      </w:r>
    </w:p>
    <w:p w:rsidR="00DB6292" w:rsidRPr="00DB6292" w:rsidRDefault="00DB6292" w:rsidP="00DB6292">
      <w:pPr>
        <w:spacing w:line="240" w:lineRule="auto"/>
        <w:contextualSpacing/>
        <w:rPr>
          <w:b/>
        </w:rPr>
      </w:pPr>
    </w:p>
    <w:p w:rsidR="002A3D32" w:rsidRPr="00DB6292" w:rsidRDefault="002A3D32" w:rsidP="00DB6292">
      <w:pPr>
        <w:spacing w:line="240" w:lineRule="auto"/>
        <w:contextualSpacing/>
        <w:rPr>
          <w:b/>
        </w:rPr>
      </w:pPr>
      <w:r w:rsidRPr="00DB6292">
        <w:rPr>
          <w:b/>
        </w:rPr>
        <w:t>GPAC members’ input on potential writing workshops by the editorial department</w:t>
      </w:r>
    </w:p>
    <w:p w:rsidR="002A3D32" w:rsidRDefault="002A3D32" w:rsidP="00DB6292">
      <w:pPr>
        <w:spacing w:line="240" w:lineRule="auto"/>
        <w:contextualSpacing/>
      </w:pPr>
      <w:r>
        <w:t xml:space="preserve"> Editorial department representatives have taken detailed notes. Contact them for more details.</w:t>
      </w:r>
    </w:p>
    <w:p w:rsidR="008A107C" w:rsidRDefault="008A107C" w:rsidP="00DB6292">
      <w:pPr>
        <w:spacing w:line="240" w:lineRule="auto"/>
        <w:contextualSpacing/>
      </w:pPr>
    </w:p>
    <w:p w:rsidR="002A3D32" w:rsidRPr="008A107C" w:rsidRDefault="002A3D32" w:rsidP="00DB6292">
      <w:pPr>
        <w:spacing w:line="240" w:lineRule="auto"/>
        <w:contextualSpacing/>
        <w:rPr>
          <w:b/>
        </w:rPr>
      </w:pPr>
      <w:r w:rsidRPr="008A107C">
        <w:rPr>
          <w:b/>
        </w:rPr>
        <w:t>Updates on current events</w:t>
      </w:r>
    </w:p>
    <w:p w:rsidR="002A3D32" w:rsidRDefault="002A3D32" w:rsidP="00DB6292">
      <w:pPr>
        <w:spacing w:line="240" w:lineRule="auto"/>
        <w:contextualSpacing/>
      </w:pPr>
      <w:r>
        <w:t>-Several things updated by John</w:t>
      </w:r>
    </w:p>
    <w:p w:rsidR="002A3D32" w:rsidRDefault="002A3D32" w:rsidP="00DB6292">
      <w:pPr>
        <w:spacing w:line="240" w:lineRule="auto"/>
        <w:contextualSpacing/>
      </w:pPr>
      <w:r>
        <w:t xml:space="preserve"> Postdoc benefit joint taskforce: Matt</w:t>
      </w:r>
      <w:r w:rsidR="008A107C">
        <w:t>hew</w:t>
      </w:r>
      <w:r>
        <w:t>/</w:t>
      </w:r>
      <w:proofErr w:type="spellStart"/>
      <w:r>
        <w:t>Grietje</w:t>
      </w:r>
      <w:proofErr w:type="spellEnd"/>
      <w:r>
        <w:t xml:space="preserve">/Scott/Chris volunteer to join the taskforce. </w:t>
      </w:r>
      <w:proofErr w:type="gramStart"/>
      <w:r>
        <w:t>Estimated 2-3 meetings in Feb/Mar.</w:t>
      </w:r>
      <w:proofErr w:type="gramEnd"/>
    </w:p>
    <w:p w:rsidR="002A3D32" w:rsidRDefault="002A3D32" w:rsidP="00DB6292">
      <w:pPr>
        <w:spacing w:line="240" w:lineRule="auto"/>
        <w:contextualSpacing/>
      </w:pPr>
      <w:r>
        <w:t xml:space="preserve"> VISA workshop: It will be given outside of postdoc lunch. Lunch will still be provided if at noon.</w:t>
      </w:r>
    </w:p>
    <w:p w:rsidR="002A3D32" w:rsidRDefault="002A3D32" w:rsidP="00DB6292">
      <w:pPr>
        <w:spacing w:line="240" w:lineRule="auto"/>
        <w:contextualSpacing/>
      </w:pPr>
      <w:r>
        <w:t xml:space="preserve"> NPA meeting: 3 days in St Louis April 2-4. Interested members should contact John.</w:t>
      </w:r>
    </w:p>
    <w:p w:rsidR="007453CC" w:rsidRDefault="002A3D32" w:rsidP="00DB6292">
      <w:pPr>
        <w:spacing w:line="240" w:lineRule="auto"/>
        <w:contextualSpacing/>
      </w:pPr>
      <w:r>
        <w:t xml:space="preserve"> Should postdocs be given 5 year or even 10 year service award at Gladstone dinner? Some postdocs found it unpleasant or embarrassing to get this long time service award. Need to </w:t>
      </w:r>
      <w:r w:rsidR="007453CC">
        <w:t>collect more ideas on whether to keep it or how to repackage it.</w:t>
      </w:r>
      <w:r w:rsidR="008A107C">
        <w:t xml:space="preserve"> Contact John if you have an idea.</w:t>
      </w:r>
    </w:p>
    <w:p w:rsidR="007453CC" w:rsidRDefault="007453CC" w:rsidP="00DB6292">
      <w:pPr>
        <w:spacing w:line="240" w:lineRule="auto"/>
        <w:contextualSpacing/>
      </w:pPr>
      <w:r>
        <w:t>-Communications committee</w:t>
      </w:r>
    </w:p>
    <w:p w:rsidR="007453CC" w:rsidRDefault="007453CC" w:rsidP="00DB6292">
      <w:pPr>
        <w:spacing w:line="240" w:lineRule="auto"/>
        <w:contextualSpacing/>
      </w:pPr>
      <w:r>
        <w:t xml:space="preserve"> </w:t>
      </w:r>
      <w:proofErr w:type="gramStart"/>
      <w:r>
        <w:t>First time ever postdoc happy hour at the Pub on Feb28.</w:t>
      </w:r>
      <w:proofErr w:type="gramEnd"/>
      <w:r>
        <w:t xml:space="preserve"> Details will be further developed at subcommittee meeting.</w:t>
      </w:r>
    </w:p>
    <w:p w:rsidR="007453CC" w:rsidRDefault="007453CC" w:rsidP="00DB6292">
      <w:pPr>
        <w:spacing w:line="240" w:lineRule="auto"/>
        <w:contextualSpacing/>
      </w:pPr>
      <w:r>
        <w:t>-Career and development committee</w:t>
      </w:r>
    </w:p>
    <w:p w:rsidR="007453CC" w:rsidRDefault="007453CC" w:rsidP="00DB6292">
      <w:pPr>
        <w:spacing w:line="240" w:lineRule="auto"/>
        <w:contextualSpacing/>
      </w:pPr>
      <w:r>
        <w:t xml:space="preserve">  Past events: Dr. </w:t>
      </w:r>
      <w:proofErr w:type="spellStart"/>
      <w:r>
        <w:t>Mahley</w:t>
      </w:r>
      <w:proofErr w:type="spellEnd"/>
      <w:r>
        <w:t xml:space="preserve"> on how to give a chalk </w:t>
      </w:r>
      <w:proofErr w:type="gramStart"/>
      <w:r>
        <w:t>talk</w:t>
      </w:r>
      <w:proofErr w:type="gramEnd"/>
    </w:p>
    <w:p w:rsidR="007453CC" w:rsidRDefault="007453CC" w:rsidP="00DB6292">
      <w:pPr>
        <w:spacing w:line="240" w:lineRule="auto"/>
        <w:contextualSpacing/>
      </w:pPr>
      <w:r>
        <w:t xml:space="preserve"> </w:t>
      </w:r>
      <w:r w:rsidR="008A107C">
        <w:t xml:space="preserve"> </w:t>
      </w:r>
      <w:r>
        <w:t>Future events: Michael Penn next Tuesday, Career talk focused on teaching jobs in March</w:t>
      </w:r>
      <w:r w:rsidR="008A107C">
        <w:t xml:space="preserve"> (Hyunsun and Wendy)</w:t>
      </w:r>
    </w:p>
    <w:p w:rsidR="007453CC" w:rsidRDefault="007453CC" w:rsidP="00DB6292">
      <w:pPr>
        <w:spacing w:line="240" w:lineRule="auto"/>
        <w:contextualSpacing/>
      </w:pPr>
      <w:r>
        <w:t>-Salary and benefits committee</w:t>
      </w:r>
    </w:p>
    <w:p w:rsidR="007453CC" w:rsidRDefault="007453CC" w:rsidP="00DB6292">
      <w:pPr>
        <w:spacing w:line="240" w:lineRule="auto"/>
        <w:contextualSpacing/>
      </w:pPr>
      <w:r>
        <w:t>-Mentoring committee</w:t>
      </w:r>
    </w:p>
    <w:p w:rsidR="007453CC" w:rsidRDefault="007453CC" w:rsidP="00DB6292">
      <w:pPr>
        <w:spacing w:line="240" w:lineRule="auto"/>
        <w:contextualSpacing/>
      </w:pPr>
      <w:r>
        <w:t xml:space="preserve"> In the recent post-workshop meeting, Melanie raised questions regarding if and how this program can be continued or further developed, and whether postdocs and graduate students should be brought into this program which originally only involved PIs.</w:t>
      </w:r>
    </w:p>
    <w:p w:rsidR="00DB6292" w:rsidRDefault="007453CC" w:rsidP="00DB6292">
      <w:pPr>
        <w:spacing w:line="240" w:lineRule="auto"/>
        <w:contextualSpacing/>
      </w:pPr>
      <w:r>
        <w:t xml:space="preserve"> Mentoring focused section at 2014 retreat: 6-8 volunteers will be needed to modulate group discussions</w:t>
      </w:r>
    </w:p>
    <w:p w:rsidR="00DB6292" w:rsidRDefault="00DB6292" w:rsidP="00DB6292">
      <w:pPr>
        <w:spacing w:line="240" w:lineRule="auto"/>
        <w:contextualSpacing/>
      </w:pPr>
      <w:r>
        <w:t xml:space="preserve"> Melanie will be invited to postdoc lunch to introduce the mission of the mentoring taskforce and the program we are building (ideally before the retreat)</w:t>
      </w:r>
    </w:p>
    <w:p w:rsidR="008A107C" w:rsidRDefault="008A107C" w:rsidP="00DB6292">
      <w:pPr>
        <w:spacing w:line="240" w:lineRule="auto"/>
        <w:contextualSpacing/>
      </w:pPr>
    </w:p>
    <w:p w:rsidR="00DB6292" w:rsidRPr="008A107C" w:rsidRDefault="00DB6292" w:rsidP="00DB6292">
      <w:pPr>
        <w:spacing w:line="240" w:lineRule="auto"/>
        <w:contextualSpacing/>
        <w:rPr>
          <w:b/>
        </w:rPr>
      </w:pPr>
      <w:r w:rsidRPr="008A107C">
        <w:rPr>
          <w:b/>
        </w:rPr>
        <w:t>Career development at the retreat</w:t>
      </w:r>
    </w:p>
    <w:p w:rsidR="00DB6292" w:rsidRDefault="00DB6292" w:rsidP="00DB6292">
      <w:pPr>
        <w:spacing w:line="240" w:lineRule="auto"/>
        <w:contextualSpacing/>
      </w:pPr>
      <w:r>
        <w:t xml:space="preserve"> 2x 75mins interactive sections: mentoring and career development</w:t>
      </w:r>
    </w:p>
    <w:p w:rsidR="00DB6292" w:rsidRDefault="00DB6292" w:rsidP="00DB6292">
      <w:pPr>
        <w:spacing w:line="240" w:lineRule="auto"/>
        <w:contextualSpacing/>
      </w:pPr>
      <w:r>
        <w:t xml:space="preserve"> Three workshops focused on career development will happen simultaneously. Postdocs, graduate students and RAs can choose one to attend. Videotape all workshops for people who are interested in more than one </w:t>
      </w:r>
      <w:proofErr w:type="gramStart"/>
      <w:r>
        <w:t>workshops</w:t>
      </w:r>
      <w:proofErr w:type="gramEnd"/>
      <w:r>
        <w:t>.</w:t>
      </w:r>
    </w:p>
    <w:p w:rsidR="008A107C" w:rsidRDefault="008A107C" w:rsidP="00DB6292">
      <w:pPr>
        <w:spacing w:line="240" w:lineRule="auto"/>
        <w:contextualSpacing/>
      </w:pPr>
      <w:r>
        <w:t>-resume clinic: encourage people to bring their resume</w:t>
      </w:r>
    </w:p>
    <w:p w:rsidR="008A107C" w:rsidRDefault="008A107C" w:rsidP="00DB6292">
      <w:pPr>
        <w:spacing w:line="240" w:lineRule="auto"/>
        <w:contextualSpacing/>
      </w:pPr>
      <w:r>
        <w:t>-panel discussion on alternative careers followed by roundtable networking</w:t>
      </w:r>
    </w:p>
    <w:p w:rsidR="008A107C" w:rsidRDefault="008A107C" w:rsidP="00DB6292">
      <w:pPr>
        <w:spacing w:line="240" w:lineRule="auto"/>
        <w:contextualSpacing/>
      </w:pPr>
      <w:r>
        <w:t>-panel discussion on academic career followed by roundtable interaction: invite both young and senior investigators both in and outside Gladstone</w:t>
      </w:r>
    </w:p>
    <w:p w:rsidR="002A3D32" w:rsidRDefault="00DB6292" w:rsidP="00DB6292">
      <w:pPr>
        <w:spacing w:line="240" w:lineRule="auto"/>
        <w:contextualSpacing/>
      </w:pPr>
      <w:r>
        <w:t xml:space="preserve"> Contact Yong for more details or to give your suggestions.</w:t>
      </w:r>
    </w:p>
    <w:p w:rsidR="008A107C" w:rsidRDefault="008A107C" w:rsidP="00DB6292">
      <w:pPr>
        <w:spacing w:line="240" w:lineRule="auto"/>
        <w:contextualSpacing/>
      </w:pPr>
    </w:p>
    <w:p w:rsidR="00DB6292" w:rsidRDefault="00DB6292" w:rsidP="00DB6292">
      <w:pPr>
        <w:spacing w:line="240" w:lineRule="auto"/>
        <w:contextualSpacing/>
      </w:pPr>
      <w:r>
        <w:t xml:space="preserve">Next toastmaster meeting will happen at UCSF community </w:t>
      </w:r>
      <w:r w:rsidR="008A107C">
        <w:t xml:space="preserve">center </w:t>
      </w:r>
      <w:r>
        <w:t xml:space="preserve">activity room on Feb11 </w:t>
      </w:r>
      <w:proofErr w:type="gramStart"/>
      <w:r>
        <w:t>7-8pm. Contact Yong if interested</w:t>
      </w:r>
      <w:proofErr w:type="gramEnd"/>
      <w:r>
        <w:t>.</w:t>
      </w:r>
      <w:bookmarkStart w:id="0" w:name="_GoBack"/>
      <w:bookmarkEnd w:id="0"/>
    </w:p>
    <w:sectPr w:rsidR="00DB62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D32"/>
    <w:rsid w:val="002A3D32"/>
    <w:rsid w:val="00580BC4"/>
    <w:rsid w:val="007453CC"/>
    <w:rsid w:val="008A107C"/>
    <w:rsid w:val="009F1BDB"/>
    <w:rsid w:val="00DB62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wendy</cp:lastModifiedBy>
  <cp:revision>1</cp:revision>
  <dcterms:created xsi:type="dcterms:W3CDTF">2014-02-01T00:56:00Z</dcterms:created>
  <dcterms:modified xsi:type="dcterms:W3CDTF">2014-02-01T02:28:00Z</dcterms:modified>
</cp:coreProperties>
</file>